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09574A" w14:textId="7BF9472C" w:rsidR="00DF63A5" w:rsidRDefault="00DF63A5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47"/>
        <w:gridCol w:w="1846"/>
        <w:gridCol w:w="6363"/>
      </w:tblGrid>
      <w:tr w:rsidR="00180544" w:rsidRPr="00180544" w14:paraId="2092CA19" w14:textId="77777777" w:rsidTr="00180544">
        <w:tc>
          <w:tcPr>
            <w:tcW w:w="2263" w:type="dxa"/>
          </w:tcPr>
          <w:p w14:paraId="5FF7AC99" w14:textId="23B86DC7" w:rsidR="00180544" w:rsidRPr="00180544" w:rsidRDefault="00180544" w:rsidP="00205141">
            <w:pPr>
              <w:rPr>
                <w:sz w:val="36"/>
                <w:szCs w:val="36"/>
              </w:rPr>
            </w:pPr>
            <w:r w:rsidRPr="00180544">
              <w:rPr>
                <w:sz w:val="36"/>
                <w:szCs w:val="36"/>
              </w:rPr>
              <w:t>A vázlatpont célja</w:t>
            </w:r>
          </w:p>
        </w:tc>
        <w:tc>
          <w:tcPr>
            <w:tcW w:w="1518" w:type="dxa"/>
          </w:tcPr>
          <w:p w14:paraId="3BA54C0A" w14:textId="21422D38" w:rsidR="00180544" w:rsidRPr="00180544" w:rsidRDefault="00180544">
            <w:pPr>
              <w:rPr>
                <w:b/>
                <w:sz w:val="36"/>
                <w:szCs w:val="36"/>
              </w:rPr>
            </w:pPr>
            <w:r w:rsidRPr="00180544">
              <w:rPr>
                <w:b/>
                <w:sz w:val="36"/>
                <w:szCs w:val="36"/>
              </w:rPr>
              <w:t>Vázlatpont</w:t>
            </w:r>
          </w:p>
        </w:tc>
        <w:tc>
          <w:tcPr>
            <w:tcW w:w="6675" w:type="dxa"/>
          </w:tcPr>
          <w:p w14:paraId="4F62E908" w14:textId="2C69AD78" w:rsidR="00180544" w:rsidRPr="00180544" w:rsidRDefault="00180544">
            <w:pPr>
              <w:rPr>
                <w:sz w:val="36"/>
                <w:szCs w:val="36"/>
              </w:rPr>
            </w:pPr>
            <w:r w:rsidRPr="00180544">
              <w:rPr>
                <w:sz w:val="36"/>
                <w:szCs w:val="36"/>
              </w:rPr>
              <w:t>Vázlatpont tartalma</w:t>
            </w:r>
          </w:p>
        </w:tc>
      </w:tr>
      <w:tr w:rsidR="00205141" w:rsidRPr="00180544" w14:paraId="3CDA8C4C" w14:textId="77777777" w:rsidTr="00180544">
        <w:tc>
          <w:tcPr>
            <w:tcW w:w="2263" w:type="dxa"/>
          </w:tcPr>
          <w:p w14:paraId="4F666EE0" w14:textId="77777777" w:rsidR="00205141" w:rsidRPr="00180544" w:rsidRDefault="00205141" w:rsidP="00205141">
            <w:pPr>
              <w:rPr>
                <w:i/>
                <w:sz w:val="24"/>
                <w:szCs w:val="24"/>
              </w:rPr>
            </w:pPr>
            <w:r w:rsidRPr="00180544">
              <w:rPr>
                <w:i/>
                <w:sz w:val="24"/>
                <w:szCs w:val="24"/>
              </w:rPr>
              <w:t xml:space="preserve">Ebben a részben a feladat születése, személyes kapcsolódásunk, egyéni célunk fogalmazódik meg. </w:t>
            </w:r>
          </w:p>
        </w:tc>
        <w:tc>
          <w:tcPr>
            <w:tcW w:w="1518" w:type="dxa"/>
          </w:tcPr>
          <w:p w14:paraId="27B85BAC" w14:textId="77777777" w:rsidR="00205141" w:rsidRPr="00180544" w:rsidRDefault="00205141">
            <w:pPr>
              <w:rPr>
                <w:b/>
                <w:sz w:val="24"/>
                <w:szCs w:val="24"/>
              </w:rPr>
            </w:pPr>
            <w:r w:rsidRPr="00180544">
              <w:rPr>
                <w:b/>
                <w:sz w:val="24"/>
                <w:szCs w:val="24"/>
              </w:rPr>
              <w:t>Személyes, bevezető gondolatok</w:t>
            </w:r>
          </w:p>
        </w:tc>
        <w:tc>
          <w:tcPr>
            <w:tcW w:w="6675" w:type="dxa"/>
          </w:tcPr>
          <w:p w14:paraId="66A19638" w14:textId="77777777" w:rsidR="00205141" w:rsidRPr="00180544" w:rsidRDefault="00205141">
            <w:pPr>
              <w:rPr>
                <w:i/>
                <w:sz w:val="24"/>
                <w:szCs w:val="24"/>
              </w:rPr>
            </w:pPr>
            <w:r w:rsidRPr="00180544">
              <w:rPr>
                <w:i/>
                <w:sz w:val="24"/>
                <w:szCs w:val="24"/>
              </w:rPr>
              <w:t>Azért foglaltam össze – ezt a számomra kedves feladatot -, hogy bármely időszak vagy életszakasz (</w:t>
            </w:r>
            <w:proofErr w:type="gramStart"/>
            <w:r w:rsidRPr="00180544">
              <w:rPr>
                <w:i/>
                <w:sz w:val="24"/>
                <w:szCs w:val="24"/>
              </w:rPr>
              <w:t>aktuálisan</w:t>
            </w:r>
            <w:proofErr w:type="gramEnd"/>
            <w:r w:rsidRPr="00180544">
              <w:rPr>
                <w:i/>
                <w:sz w:val="24"/>
                <w:szCs w:val="24"/>
              </w:rPr>
              <w:t xml:space="preserve"> most a karantén) értékes, szép, megőrzésre méltó élményeit elő tudjuk halászni.</w:t>
            </w:r>
            <w:r w:rsidR="00880C50" w:rsidRPr="00180544">
              <w:rPr>
                <w:i/>
                <w:sz w:val="24"/>
                <w:szCs w:val="24"/>
              </w:rPr>
              <w:t xml:space="preserve"> A történetet is nagyon szeretem: egyszerű, de nagy mélységeket nyit meg.</w:t>
            </w:r>
          </w:p>
          <w:p w14:paraId="600CE026" w14:textId="77777777" w:rsidR="00205141" w:rsidRPr="00180544" w:rsidRDefault="00205141">
            <w:pPr>
              <w:rPr>
                <w:sz w:val="24"/>
                <w:szCs w:val="24"/>
              </w:rPr>
            </w:pPr>
          </w:p>
          <w:p w14:paraId="68FFEAAB" w14:textId="77777777" w:rsidR="00205141" w:rsidRPr="00180544" w:rsidRDefault="00205141">
            <w:pPr>
              <w:rPr>
                <w:sz w:val="24"/>
                <w:szCs w:val="24"/>
              </w:rPr>
            </w:pPr>
          </w:p>
        </w:tc>
      </w:tr>
      <w:tr w:rsidR="00205141" w:rsidRPr="00180544" w14:paraId="243C5F12" w14:textId="77777777" w:rsidTr="00180544">
        <w:tc>
          <w:tcPr>
            <w:tcW w:w="2263" w:type="dxa"/>
          </w:tcPr>
          <w:p w14:paraId="274501D9" w14:textId="77777777" w:rsidR="00205141" w:rsidRPr="00180544" w:rsidRDefault="00205141">
            <w:pPr>
              <w:rPr>
                <w:i/>
                <w:sz w:val="24"/>
                <w:szCs w:val="24"/>
              </w:rPr>
            </w:pPr>
            <w:r w:rsidRPr="00180544">
              <w:rPr>
                <w:i/>
                <w:sz w:val="24"/>
                <w:szCs w:val="24"/>
              </w:rPr>
              <w:t xml:space="preserve">Itt a </w:t>
            </w:r>
            <w:proofErr w:type="gramStart"/>
            <w:r w:rsidRPr="00180544">
              <w:rPr>
                <w:i/>
                <w:sz w:val="24"/>
                <w:szCs w:val="24"/>
              </w:rPr>
              <w:t>konkrét</w:t>
            </w:r>
            <w:proofErr w:type="gramEnd"/>
            <w:r w:rsidRPr="00180544">
              <w:rPr>
                <w:i/>
                <w:sz w:val="24"/>
                <w:szCs w:val="24"/>
              </w:rPr>
              <w:t>, „pedagógiai” célokat fogalmazzuk meg a konkrétabbaktól az absztraktabbak felé haladva…</w:t>
            </w:r>
          </w:p>
          <w:p w14:paraId="1D64AB30" w14:textId="77777777" w:rsidR="00205141" w:rsidRPr="00180544" w:rsidRDefault="00205141">
            <w:pPr>
              <w:rPr>
                <w:sz w:val="24"/>
                <w:szCs w:val="24"/>
              </w:rPr>
            </w:pPr>
          </w:p>
        </w:tc>
        <w:tc>
          <w:tcPr>
            <w:tcW w:w="1518" w:type="dxa"/>
          </w:tcPr>
          <w:p w14:paraId="3A08239C" w14:textId="77777777" w:rsidR="00205141" w:rsidRPr="00180544" w:rsidRDefault="00205141" w:rsidP="00205141">
            <w:pPr>
              <w:rPr>
                <w:b/>
                <w:sz w:val="24"/>
                <w:szCs w:val="24"/>
              </w:rPr>
            </w:pPr>
            <w:r w:rsidRPr="00180544">
              <w:rPr>
                <w:b/>
                <w:sz w:val="24"/>
                <w:szCs w:val="24"/>
              </w:rPr>
              <w:t>A játék célja</w:t>
            </w:r>
          </w:p>
          <w:p w14:paraId="654AE2F9" w14:textId="77777777" w:rsidR="00205141" w:rsidRPr="00180544" w:rsidRDefault="00205141" w:rsidP="00205141">
            <w:pPr>
              <w:rPr>
                <w:b/>
                <w:sz w:val="24"/>
                <w:szCs w:val="24"/>
              </w:rPr>
            </w:pPr>
          </w:p>
        </w:tc>
        <w:tc>
          <w:tcPr>
            <w:tcW w:w="6675" w:type="dxa"/>
          </w:tcPr>
          <w:p w14:paraId="04F2595B" w14:textId="77777777" w:rsidR="00205141" w:rsidRPr="00180544" w:rsidRDefault="00205141" w:rsidP="00205141">
            <w:pPr>
              <w:rPr>
                <w:sz w:val="24"/>
                <w:szCs w:val="24"/>
              </w:rPr>
            </w:pPr>
            <w:r w:rsidRPr="00180544">
              <w:rPr>
                <w:sz w:val="24"/>
                <w:szCs w:val="24"/>
              </w:rPr>
              <w:t xml:space="preserve">A tanár és a diákok közti párbeszéd erősítése. </w:t>
            </w:r>
          </w:p>
          <w:p w14:paraId="605AA4F0" w14:textId="77777777" w:rsidR="00205141" w:rsidRPr="00180544" w:rsidRDefault="00205141" w:rsidP="00205141">
            <w:pPr>
              <w:rPr>
                <w:sz w:val="24"/>
                <w:szCs w:val="24"/>
              </w:rPr>
            </w:pPr>
            <w:r w:rsidRPr="00180544">
              <w:rPr>
                <w:sz w:val="24"/>
                <w:szCs w:val="24"/>
              </w:rPr>
              <w:t>Egy kreatív írástechnika átadása.</w:t>
            </w:r>
          </w:p>
          <w:p w14:paraId="107683D3" w14:textId="77777777" w:rsidR="00205141" w:rsidRPr="00180544" w:rsidRDefault="00205141" w:rsidP="00205141">
            <w:pPr>
              <w:rPr>
                <w:sz w:val="24"/>
                <w:szCs w:val="24"/>
              </w:rPr>
            </w:pPr>
            <w:r w:rsidRPr="00180544">
              <w:rPr>
                <w:sz w:val="24"/>
                <w:szCs w:val="24"/>
              </w:rPr>
              <w:t>A karanténidőszak alatti jó emlékek tudatosítása, vizualizációja, rögzítése.</w:t>
            </w:r>
          </w:p>
          <w:p w14:paraId="2DABFA10" w14:textId="77777777" w:rsidR="00205141" w:rsidRPr="00180544" w:rsidRDefault="00205141" w:rsidP="00205141">
            <w:pPr>
              <w:rPr>
                <w:sz w:val="24"/>
                <w:szCs w:val="24"/>
              </w:rPr>
            </w:pPr>
            <w:r w:rsidRPr="00180544">
              <w:rPr>
                <w:sz w:val="24"/>
                <w:szCs w:val="24"/>
              </w:rPr>
              <w:t>A jövőorientáció azáltal, hogy ezek az élmények segítsenek abban, hogy az elmúlt, nehéz időszak értékes, értelmes oldalát is kiemeljük.</w:t>
            </w:r>
          </w:p>
          <w:p w14:paraId="39A50B6F" w14:textId="77777777" w:rsidR="00AC0673" w:rsidRPr="00180544" w:rsidRDefault="00AC0673" w:rsidP="00205141">
            <w:pPr>
              <w:rPr>
                <w:sz w:val="24"/>
                <w:szCs w:val="24"/>
              </w:rPr>
            </w:pPr>
            <w:r w:rsidRPr="00180544">
              <w:rPr>
                <w:sz w:val="24"/>
                <w:szCs w:val="24"/>
              </w:rPr>
              <w:t>A karanténidőszak adta felismeréseket beépítjük mindennapjainkba.</w:t>
            </w:r>
          </w:p>
          <w:p w14:paraId="0BB47014" w14:textId="77777777" w:rsidR="00205141" w:rsidRPr="00180544" w:rsidRDefault="00205141">
            <w:pPr>
              <w:rPr>
                <w:sz w:val="24"/>
                <w:szCs w:val="24"/>
              </w:rPr>
            </w:pPr>
          </w:p>
        </w:tc>
      </w:tr>
      <w:tr w:rsidR="00205141" w:rsidRPr="00180544" w14:paraId="4158187D" w14:textId="77777777" w:rsidTr="00180544">
        <w:tc>
          <w:tcPr>
            <w:tcW w:w="2263" w:type="dxa"/>
          </w:tcPr>
          <w:p w14:paraId="3B180B08" w14:textId="77777777" w:rsidR="00205141" w:rsidRPr="00180544" w:rsidRDefault="00205141">
            <w:pPr>
              <w:rPr>
                <w:i/>
                <w:sz w:val="24"/>
                <w:szCs w:val="24"/>
              </w:rPr>
            </w:pPr>
            <w:r w:rsidRPr="00180544">
              <w:rPr>
                <w:i/>
                <w:sz w:val="24"/>
                <w:szCs w:val="24"/>
              </w:rPr>
              <w:t>Milyen technikai, tárgyi eszközök kellenek a játékhoz a tanár vagy a diákok részéről?</w:t>
            </w:r>
          </w:p>
        </w:tc>
        <w:tc>
          <w:tcPr>
            <w:tcW w:w="1518" w:type="dxa"/>
          </w:tcPr>
          <w:p w14:paraId="246C156A" w14:textId="77777777" w:rsidR="00205141" w:rsidRPr="00180544" w:rsidRDefault="00205141">
            <w:pPr>
              <w:rPr>
                <w:b/>
                <w:sz w:val="24"/>
                <w:szCs w:val="24"/>
              </w:rPr>
            </w:pPr>
            <w:r w:rsidRPr="00180544">
              <w:rPr>
                <w:b/>
                <w:sz w:val="24"/>
                <w:szCs w:val="24"/>
              </w:rPr>
              <w:t>Előkészítés</w:t>
            </w:r>
          </w:p>
          <w:p w14:paraId="617E3F60" w14:textId="77777777" w:rsidR="00205141" w:rsidRPr="00180544" w:rsidRDefault="00205141">
            <w:pPr>
              <w:rPr>
                <w:b/>
                <w:sz w:val="24"/>
                <w:szCs w:val="24"/>
              </w:rPr>
            </w:pPr>
            <w:r w:rsidRPr="00180544">
              <w:rPr>
                <w:b/>
                <w:sz w:val="24"/>
                <w:szCs w:val="24"/>
              </w:rPr>
              <w:t>/eszközök</w:t>
            </w:r>
          </w:p>
        </w:tc>
        <w:tc>
          <w:tcPr>
            <w:tcW w:w="6675" w:type="dxa"/>
          </w:tcPr>
          <w:p w14:paraId="435224BC" w14:textId="77777777" w:rsidR="00205141" w:rsidRPr="00180544" w:rsidRDefault="00205141">
            <w:pPr>
              <w:rPr>
                <w:sz w:val="24"/>
                <w:szCs w:val="24"/>
              </w:rPr>
            </w:pPr>
            <w:r w:rsidRPr="00180544">
              <w:rPr>
                <w:sz w:val="24"/>
                <w:szCs w:val="24"/>
              </w:rPr>
              <w:t>Nem feltétlenül: fénymásolt üres történetpiramis sablonja.</w:t>
            </w:r>
          </w:p>
        </w:tc>
      </w:tr>
      <w:tr w:rsidR="00205141" w:rsidRPr="00180544" w14:paraId="1AACB921" w14:textId="77777777" w:rsidTr="00180544">
        <w:tc>
          <w:tcPr>
            <w:tcW w:w="2263" w:type="dxa"/>
          </w:tcPr>
          <w:p w14:paraId="6BB0453B" w14:textId="34ECC745" w:rsidR="00205141" w:rsidRPr="00180544" w:rsidRDefault="00205141">
            <w:pPr>
              <w:rPr>
                <w:i/>
                <w:sz w:val="24"/>
                <w:szCs w:val="24"/>
              </w:rPr>
            </w:pPr>
            <w:r w:rsidRPr="00180544">
              <w:rPr>
                <w:i/>
                <w:sz w:val="24"/>
                <w:szCs w:val="24"/>
              </w:rPr>
              <w:t>A ráhang</w:t>
            </w:r>
            <w:r w:rsidR="00180544">
              <w:rPr>
                <w:i/>
                <w:sz w:val="24"/>
                <w:szCs w:val="24"/>
              </w:rPr>
              <w:t>olástól kezdve pontokba szedve írjuk le a játék/feladat menetét!</w:t>
            </w:r>
          </w:p>
        </w:tc>
        <w:tc>
          <w:tcPr>
            <w:tcW w:w="1518" w:type="dxa"/>
          </w:tcPr>
          <w:p w14:paraId="645CCFC2" w14:textId="77777777" w:rsidR="00205141" w:rsidRPr="00180544" w:rsidRDefault="00205141">
            <w:pPr>
              <w:rPr>
                <w:b/>
                <w:sz w:val="24"/>
                <w:szCs w:val="24"/>
              </w:rPr>
            </w:pPr>
            <w:r w:rsidRPr="00180544">
              <w:rPr>
                <w:b/>
                <w:sz w:val="24"/>
                <w:szCs w:val="24"/>
              </w:rPr>
              <w:t>A játék menete</w:t>
            </w:r>
          </w:p>
        </w:tc>
        <w:tc>
          <w:tcPr>
            <w:tcW w:w="6675" w:type="dxa"/>
          </w:tcPr>
          <w:p w14:paraId="579B31E6" w14:textId="77777777" w:rsidR="00205141" w:rsidRPr="00180544" w:rsidRDefault="00205141" w:rsidP="00A25AEA">
            <w:pPr>
              <w:pStyle w:val="Listaszerbekezds"/>
              <w:numPr>
                <w:ilvl w:val="0"/>
                <w:numId w:val="1"/>
              </w:numPr>
              <w:rPr>
                <w:i/>
                <w:sz w:val="24"/>
                <w:szCs w:val="24"/>
              </w:rPr>
            </w:pPr>
            <w:r w:rsidRPr="00180544">
              <w:rPr>
                <w:sz w:val="24"/>
                <w:szCs w:val="24"/>
              </w:rPr>
              <w:t xml:space="preserve">Ráhangolásként eláruljuk a novella címét, ennek kapcsán indíthatunk a saját házikedvencekre való rákérdezéssel vagy a hallal kapcsolatos étkezési szokásokra – </w:t>
            </w:r>
            <w:r w:rsidRPr="00180544">
              <w:rPr>
                <w:i/>
                <w:sz w:val="24"/>
                <w:szCs w:val="24"/>
              </w:rPr>
              <w:t>„</w:t>
            </w:r>
            <w:proofErr w:type="gramStart"/>
            <w:r w:rsidRPr="00180544">
              <w:rPr>
                <w:i/>
                <w:sz w:val="24"/>
                <w:szCs w:val="24"/>
              </w:rPr>
              <w:t>…ha</w:t>
            </w:r>
            <w:proofErr w:type="gramEnd"/>
            <w:r w:rsidRPr="00180544">
              <w:rPr>
                <w:i/>
                <w:sz w:val="24"/>
                <w:szCs w:val="24"/>
              </w:rPr>
              <w:t xml:space="preserve"> már itt egy különleges házállat fog szerepelni”.</w:t>
            </w:r>
          </w:p>
          <w:p w14:paraId="77D61806" w14:textId="77777777" w:rsidR="00205141" w:rsidRPr="00180544" w:rsidRDefault="00880C50" w:rsidP="00A25AEA">
            <w:pPr>
              <w:pStyle w:val="Listaszerbekezds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80544">
              <w:rPr>
                <w:sz w:val="24"/>
                <w:szCs w:val="24"/>
              </w:rPr>
              <w:t xml:space="preserve">Felolvassuk </w:t>
            </w:r>
            <w:r w:rsidR="00205141" w:rsidRPr="00180544">
              <w:rPr>
                <w:sz w:val="24"/>
                <w:szCs w:val="24"/>
              </w:rPr>
              <w:t>a Kosztolányi-novellát.</w:t>
            </w:r>
            <w:r w:rsidRPr="00180544">
              <w:rPr>
                <w:sz w:val="24"/>
                <w:szCs w:val="24"/>
              </w:rPr>
              <w:t xml:space="preserve"> </w:t>
            </w:r>
          </w:p>
          <w:p w14:paraId="6B64855B" w14:textId="77777777" w:rsidR="00880C50" w:rsidRPr="00180544" w:rsidRDefault="00880C50" w:rsidP="00A25AEA">
            <w:pPr>
              <w:pStyle w:val="Listaszerbekezds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80544">
              <w:rPr>
                <w:sz w:val="24"/>
                <w:szCs w:val="24"/>
              </w:rPr>
              <w:t>Adjunk saját címet a műnek! Milyen címet adnánk, ha az író megkérne, hogy mi adjunk egy másik címet a műnek? Néhány szóval magyarázzuk is meg a választást! A fiatalok röviden elmondják, hogy ők milyen címet adnának, miért.</w:t>
            </w:r>
          </w:p>
          <w:p w14:paraId="0A5CD28C" w14:textId="77777777" w:rsidR="00AC0673" w:rsidRPr="00180544" w:rsidRDefault="00AC0673" w:rsidP="00A25AEA">
            <w:pPr>
              <w:pStyle w:val="Listaszerbekezds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80544">
              <w:rPr>
                <w:sz w:val="24"/>
                <w:szCs w:val="24"/>
              </w:rPr>
              <w:t xml:space="preserve">A költők, írók </w:t>
            </w:r>
            <w:proofErr w:type="spellStart"/>
            <w:r w:rsidRPr="00180544">
              <w:rPr>
                <w:sz w:val="24"/>
                <w:szCs w:val="24"/>
              </w:rPr>
              <w:t>képszerűen</w:t>
            </w:r>
            <w:proofErr w:type="spellEnd"/>
            <w:r w:rsidRPr="00180544">
              <w:rPr>
                <w:sz w:val="24"/>
                <w:szCs w:val="24"/>
              </w:rPr>
              <w:t>, egy képben vagy történetben fejeznek ki az emberek számára fontos, de érzékszerveinkkel közvetlenül nem megtapasztalható értékeket (pl. barátság, szerelem). Beszéljük, meg, ha a tükörpontyot jelképnek tekintjük, minek a jelképe lehet?</w:t>
            </w:r>
            <w:r w:rsidR="00B51DCB" w:rsidRPr="00180544">
              <w:rPr>
                <w:sz w:val="24"/>
                <w:szCs w:val="24"/>
              </w:rPr>
              <w:t xml:space="preserve"> Segíthetünk pl. a barátságé: hirtelen találunk barátot, vagy egy műalkotásé: megtetszett egy film, szívesen nézted meg többször, beszélgettél róla, majd elengedted, jött másik, stb.</w:t>
            </w:r>
          </w:p>
          <w:p w14:paraId="2605FA49" w14:textId="77777777" w:rsidR="00880C50" w:rsidRPr="00180544" w:rsidRDefault="00880C50" w:rsidP="00A25AEA">
            <w:pPr>
              <w:pStyle w:val="Listaszerbekezds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80544">
              <w:rPr>
                <w:sz w:val="24"/>
                <w:szCs w:val="24"/>
              </w:rPr>
              <w:t>Készítsük el a történet piramisát! A sablont töltsük ki ceruzával, majd párokban, kis csoportban egyeztessük a lehetséges megoldásokat!</w:t>
            </w:r>
          </w:p>
          <w:p w14:paraId="4E5F898D" w14:textId="77777777" w:rsidR="00AC0673" w:rsidRPr="00180544" w:rsidRDefault="00AC0673" w:rsidP="00A25AEA">
            <w:pPr>
              <w:pStyle w:val="Listaszerbekezds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80544">
              <w:rPr>
                <w:sz w:val="24"/>
                <w:szCs w:val="24"/>
              </w:rPr>
              <w:t xml:space="preserve">Végül, az találkozás lezárásaként, kérdezzük meg, hogy miért nem esznek pontyot! </w:t>
            </w:r>
          </w:p>
          <w:p w14:paraId="421BA72F" w14:textId="77777777" w:rsidR="00205141" w:rsidRPr="00180544" w:rsidRDefault="00B51DCB" w:rsidP="00A25AEA">
            <w:pPr>
              <w:pStyle w:val="Listaszerbekezds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80544">
              <w:rPr>
                <w:sz w:val="24"/>
                <w:szCs w:val="24"/>
              </w:rPr>
              <w:lastRenderedPageBreak/>
              <w:t xml:space="preserve">Egyéni </w:t>
            </w:r>
            <w:proofErr w:type="spellStart"/>
            <w:r w:rsidRPr="00180544">
              <w:rPr>
                <w:sz w:val="24"/>
                <w:szCs w:val="24"/>
              </w:rPr>
              <w:t>mukaként</w:t>
            </w:r>
            <w:proofErr w:type="spellEnd"/>
            <w:r w:rsidRPr="00180544">
              <w:rPr>
                <w:sz w:val="24"/>
                <w:szCs w:val="24"/>
              </w:rPr>
              <w:t xml:space="preserve"> (akár a megismert történetpiramis segítségével) alkossunk egy történetet a karanténidőszakunkból, aminek emlékét szívesen elvisszük </w:t>
            </w:r>
            <w:proofErr w:type="spellStart"/>
            <w:r w:rsidRPr="00180544">
              <w:rPr>
                <w:sz w:val="24"/>
                <w:szCs w:val="24"/>
              </w:rPr>
              <w:t>magunkkkal</w:t>
            </w:r>
            <w:proofErr w:type="spellEnd"/>
            <w:r w:rsidRPr="00180544">
              <w:rPr>
                <w:sz w:val="24"/>
                <w:szCs w:val="24"/>
              </w:rPr>
              <w:t>!</w:t>
            </w:r>
          </w:p>
          <w:p w14:paraId="60A7A689" w14:textId="5078B745" w:rsidR="00A25AEA" w:rsidRPr="00180544" w:rsidRDefault="00A25AEA" w:rsidP="00A25AEA">
            <w:pPr>
              <w:pStyle w:val="Listaszerbekezds"/>
              <w:rPr>
                <w:sz w:val="24"/>
                <w:szCs w:val="24"/>
              </w:rPr>
            </w:pPr>
          </w:p>
        </w:tc>
      </w:tr>
      <w:tr w:rsidR="00880C50" w:rsidRPr="00180544" w14:paraId="7AD01B1B" w14:textId="77777777" w:rsidTr="00180544">
        <w:tc>
          <w:tcPr>
            <w:tcW w:w="2263" w:type="dxa"/>
          </w:tcPr>
          <w:p w14:paraId="6F46D4EB" w14:textId="65B997A0" w:rsidR="00880C50" w:rsidRPr="00180544" w:rsidRDefault="00180544">
            <w:pPr>
              <w:rPr>
                <w:sz w:val="24"/>
                <w:szCs w:val="24"/>
              </w:rPr>
            </w:pPr>
            <w:r w:rsidRPr="00180544">
              <w:rPr>
                <w:i/>
                <w:sz w:val="24"/>
                <w:szCs w:val="24"/>
              </w:rPr>
              <w:lastRenderedPageBreak/>
              <w:t xml:space="preserve">Itt </w:t>
            </w:r>
            <w:proofErr w:type="gramStart"/>
            <w:r w:rsidRPr="00180544">
              <w:rPr>
                <w:i/>
                <w:sz w:val="24"/>
                <w:szCs w:val="24"/>
              </w:rPr>
              <w:t>adhatjuk</w:t>
            </w:r>
            <w:proofErr w:type="gramEnd"/>
            <w:r w:rsidRPr="00180544">
              <w:rPr>
                <w:i/>
                <w:sz w:val="24"/>
                <w:szCs w:val="24"/>
              </w:rPr>
              <w:t xml:space="preserve"> összegezhetjük gyakorlati </w:t>
            </w:r>
            <w:proofErr w:type="spellStart"/>
            <w:r w:rsidRPr="00180544">
              <w:rPr>
                <w:i/>
                <w:sz w:val="24"/>
                <w:szCs w:val="24"/>
              </w:rPr>
              <w:t>tapasztalatainakat</w:t>
            </w:r>
            <w:proofErr w:type="spellEnd"/>
            <w:r w:rsidRPr="00180544">
              <w:rPr>
                <w:i/>
                <w:sz w:val="24"/>
                <w:szCs w:val="24"/>
              </w:rPr>
              <w:t>, ill. az alternatívákat</w:t>
            </w:r>
            <w:r>
              <w:rPr>
                <w:sz w:val="24"/>
                <w:szCs w:val="24"/>
              </w:rPr>
              <w:t xml:space="preserve">, </w:t>
            </w:r>
            <w:r w:rsidRPr="00180544">
              <w:rPr>
                <w:i/>
                <w:sz w:val="24"/>
                <w:szCs w:val="24"/>
              </w:rPr>
              <w:t>rövidebb-hosszabb verziókat.</w:t>
            </w:r>
            <w:bookmarkStart w:id="0" w:name="_GoBack"/>
            <w:bookmarkEnd w:id="0"/>
          </w:p>
        </w:tc>
        <w:tc>
          <w:tcPr>
            <w:tcW w:w="1518" w:type="dxa"/>
          </w:tcPr>
          <w:p w14:paraId="0B63227A" w14:textId="77777777" w:rsidR="00880C50" w:rsidRPr="00180544" w:rsidRDefault="00B51DCB">
            <w:pPr>
              <w:rPr>
                <w:b/>
                <w:sz w:val="24"/>
                <w:szCs w:val="24"/>
              </w:rPr>
            </w:pPr>
            <w:r w:rsidRPr="00180544">
              <w:rPr>
                <w:b/>
                <w:sz w:val="24"/>
                <w:szCs w:val="24"/>
              </w:rPr>
              <w:t>Tanári instukciók</w:t>
            </w:r>
          </w:p>
        </w:tc>
        <w:tc>
          <w:tcPr>
            <w:tcW w:w="6675" w:type="dxa"/>
          </w:tcPr>
          <w:p w14:paraId="752E5365" w14:textId="77777777" w:rsidR="00880C50" w:rsidRPr="00180544" w:rsidRDefault="00880C50" w:rsidP="0010223E">
            <w:pPr>
              <w:pStyle w:val="Listaszerbekezds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80544">
              <w:rPr>
                <w:sz w:val="24"/>
                <w:szCs w:val="24"/>
              </w:rPr>
              <w:t>Az időkeretek rugalmasan alakíthatók attól függően, hogy mennyit beszélgetünk egy-egy kérdés (pl. háziállatok) kapcsán.</w:t>
            </w:r>
          </w:p>
          <w:p w14:paraId="0D4248EC" w14:textId="77777777" w:rsidR="00880C50" w:rsidRPr="00180544" w:rsidRDefault="00880C50" w:rsidP="0010223E">
            <w:pPr>
              <w:pStyle w:val="Listaszerbekezds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80544">
              <w:rPr>
                <w:sz w:val="24"/>
                <w:szCs w:val="24"/>
              </w:rPr>
              <w:t>A „felolvassuk a novellát” elsősorban azt jelenti, hogy a tanár felolvassa, de pl. egy jól olvasó tanulót is megkérhetünk korábban, hogy készüljön fel.</w:t>
            </w:r>
          </w:p>
          <w:p w14:paraId="42F449B2" w14:textId="77777777" w:rsidR="00880C50" w:rsidRPr="00180544" w:rsidRDefault="00880C50" w:rsidP="0010223E">
            <w:pPr>
              <w:pStyle w:val="Listaszerbekezds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80544">
              <w:rPr>
                <w:sz w:val="24"/>
                <w:szCs w:val="24"/>
              </w:rPr>
              <w:t>A címadás és az indoklás  során előkerülhetnek a közös családi élmények, a természet (közelsége, hiánya)</w:t>
            </w:r>
            <w:r w:rsidR="00AC0673" w:rsidRPr="00180544">
              <w:rPr>
                <w:sz w:val="24"/>
                <w:szCs w:val="24"/>
              </w:rPr>
              <w:t>, a játék, a szülő és gyerek</w:t>
            </w:r>
            <w:r w:rsidRPr="00180544">
              <w:rPr>
                <w:sz w:val="24"/>
                <w:szCs w:val="24"/>
              </w:rPr>
              <w:t xml:space="preserve"> </w:t>
            </w:r>
            <w:proofErr w:type="gramStart"/>
            <w:r w:rsidRPr="00180544">
              <w:rPr>
                <w:sz w:val="24"/>
                <w:szCs w:val="24"/>
              </w:rPr>
              <w:t>perspektívája</w:t>
            </w:r>
            <w:proofErr w:type="gramEnd"/>
            <w:r w:rsidRPr="00180544">
              <w:rPr>
                <w:sz w:val="24"/>
                <w:szCs w:val="24"/>
              </w:rPr>
              <w:t>, a min</w:t>
            </w:r>
            <w:r w:rsidR="00AC0673" w:rsidRPr="00180544">
              <w:rPr>
                <w:sz w:val="24"/>
                <w:szCs w:val="24"/>
              </w:rPr>
              <w:t>őségi idő, a barátságok, testvérek</w:t>
            </w:r>
            <w:r w:rsidRPr="00180544">
              <w:rPr>
                <w:sz w:val="24"/>
                <w:szCs w:val="24"/>
              </w:rPr>
              <w:t xml:space="preserve"> és pl. az elengedés gondolatai. </w:t>
            </w:r>
          </w:p>
          <w:p w14:paraId="30BC01D7" w14:textId="77777777" w:rsidR="00AC0673" w:rsidRPr="00180544" w:rsidRDefault="00AC0673" w:rsidP="0010223E">
            <w:pPr>
              <w:pStyle w:val="Listaszerbekezds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80544">
              <w:rPr>
                <w:sz w:val="24"/>
                <w:szCs w:val="24"/>
              </w:rPr>
              <w:t xml:space="preserve">Az </w:t>
            </w:r>
            <w:proofErr w:type="gramStart"/>
            <w:r w:rsidRPr="00180544">
              <w:rPr>
                <w:sz w:val="24"/>
                <w:szCs w:val="24"/>
              </w:rPr>
              <w:t>absztrakt</w:t>
            </w:r>
            <w:proofErr w:type="gramEnd"/>
            <w:r w:rsidRPr="00180544">
              <w:rPr>
                <w:sz w:val="24"/>
                <w:szCs w:val="24"/>
              </w:rPr>
              <w:t xml:space="preserve">, szimbolikus értelmezés (Minek a jelképe a tükörponty?) elhagyható, ill. rajzos feladattal (Rajzold le, hogy számodra a </w:t>
            </w:r>
            <w:proofErr w:type="gramStart"/>
            <w:r w:rsidRPr="00180544">
              <w:rPr>
                <w:sz w:val="24"/>
                <w:szCs w:val="24"/>
              </w:rPr>
              <w:t>karantén</w:t>
            </w:r>
            <w:proofErr w:type="gramEnd"/>
            <w:r w:rsidRPr="00180544">
              <w:rPr>
                <w:sz w:val="24"/>
                <w:szCs w:val="24"/>
              </w:rPr>
              <w:t xml:space="preserve"> alatt mi okozott olyan örömet, ahogy a gyerekek foglalkoztak a hallal!) helyettesíthe</w:t>
            </w:r>
            <w:r w:rsidR="00B51DCB" w:rsidRPr="00180544">
              <w:rPr>
                <w:sz w:val="24"/>
                <w:szCs w:val="24"/>
              </w:rPr>
              <w:t>tő.</w:t>
            </w:r>
          </w:p>
          <w:p w14:paraId="379F5638" w14:textId="77777777" w:rsidR="00880C50" w:rsidRPr="00180544" w:rsidRDefault="00880C50" w:rsidP="0010223E">
            <w:pPr>
              <w:pStyle w:val="Listaszerbekezds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80544">
              <w:rPr>
                <w:sz w:val="24"/>
                <w:szCs w:val="24"/>
              </w:rPr>
              <w:t>A történetpira</w:t>
            </w:r>
            <w:r w:rsidR="00AC0673" w:rsidRPr="00180544">
              <w:rPr>
                <w:sz w:val="24"/>
                <w:szCs w:val="24"/>
              </w:rPr>
              <w:t>mis kihagyható, vagy más vizualizációs módszerrel (pl. képregény) helyettesíthető.</w:t>
            </w:r>
          </w:p>
          <w:p w14:paraId="76BB7643" w14:textId="77777777" w:rsidR="00AC0673" w:rsidRPr="00180544" w:rsidRDefault="00AC0673" w:rsidP="0010223E">
            <w:pPr>
              <w:pStyle w:val="Listaszerbekezds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80544">
              <w:rPr>
                <w:sz w:val="24"/>
                <w:szCs w:val="24"/>
              </w:rPr>
              <w:t xml:space="preserve">A „Miért nem esznek pontyot?” kérdés afelé tereli a gondolkodást, hogy az emlékek megváltoztatták a család szokásait, viselkedését. Ha úgy alakult az óra, meg lehet kérdezni, hogy Te mit fogsz másképp csinálni a </w:t>
            </w:r>
            <w:proofErr w:type="gramStart"/>
            <w:r w:rsidRPr="00180544">
              <w:rPr>
                <w:sz w:val="24"/>
                <w:szCs w:val="24"/>
              </w:rPr>
              <w:t>karantén</w:t>
            </w:r>
            <w:proofErr w:type="gramEnd"/>
            <w:r w:rsidRPr="00180544">
              <w:rPr>
                <w:sz w:val="24"/>
                <w:szCs w:val="24"/>
              </w:rPr>
              <w:t xml:space="preserve"> után? Milyen szokásokat hagysz el? Mit szeretnél másképp csinálni?</w:t>
            </w:r>
          </w:p>
          <w:p w14:paraId="10B4D2F7" w14:textId="77777777" w:rsidR="00B51DCB" w:rsidRPr="00180544" w:rsidRDefault="00B51DCB" w:rsidP="0010223E">
            <w:pPr>
              <w:pStyle w:val="Listaszerbekezds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80544">
              <w:rPr>
                <w:sz w:val="24"/>
                <w:szCs w:val="24"/>
              </w:rPr>
              <w:t>Az egyéni munka lehet pl. idő- vagy szempontváltás is: Képzeld magad a fiúk helyzetébe, amikor majd apukaként ők mesélik el gyerekeiknek a hal-kalandjuk emlékét! Alkosd meg ezt a szöveget! Írd meg az egyik fiú naplóját azon az estén, amikor megmentették/visszadobták a halat.</w:t>
            </w:r>
          </w:p>
          <w:p w14:paraId="040E137E" w14:textId="77777777" w:rsidR="00AC0673" w:rsidRPr="00180544" w:rsidRDefault="00AC0673">
            <w:pPr>
              <w:rPr>
                <w:sz w:val="24"/>
                <w:szCs w:val="24"/>
              </w:rPr>
            </w:pPr>
          </w:p>
          <w:p w14:paraId="2B0E805F" w14:textId="77777777" w:rsidR="00880C50" w:rsidRPr="00180544" w:rsidRDefault="00880C50">
            <w:pPr>
              <w:rPr>
                <w:sz w:val="24"/>
                <w:szCs w:val="24"/>
              </w:rPr>
            </w:pPr>
          </w:p>
          <w:p w14:paraId="665F8DCF" w14:textId="77777777" w:rsidR="00880C50" w:rsidRPr="00180544" w:rsidRDefault="00880C50">
            <w:pPr>
              <w:rPr>
                <w:sz w:val="24"/>
                <w:szCs w:val="24"/>
              </w:rPr>
            </w:pPr>
          </w:p>
        </w:tc>
      </w:tr>
    </w:tbl>
    <w:p w14:paraId="1CACE401" w14:textId="77777777" w:rsidR="00205141" w:rsidRPr="00180544" w:rsidRDefault="00205141">
      <w:pPr>
        <w:rPr>
          <w:sz w:val="24"/>
          <w:szCs w:val="24"/>
        </w:rPr>
      </w:pPr>
    </w:p>
    <w:sectPr w:rsidR="00205141" w:rsidRPr="00180544" w:rsidSect="002051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90209D"/>
    <w:multiLevelType w:val="hybridMultilevel"/>
    <w:tmpl w:val="DA928CE6"/>
    <w:lvl w:ilvl="0" w:tplc="E556A02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8F0ED6"/>
    <w:multiLevelType w:val="hybridMultilevel"/>
    <w:tmpl w:val="9364D0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141"/>
    <w:rsid w:val="0010223E"/>
    <w:rsid w:val="00180544"/>
    <w:rsid w:val="00205141"/>
    <w:rsid w:val="003B4E65"/>
    <w:rsid w:val="00880C50"/>
    <w:rsid w:val="00A25AEA"/>
    <w:rsid w:val="00AC0673"/>
    <w:rsid w:val="00B51DCB"/>
    <w:rsid w:val="00DF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BCF2F"/>
  <w15:chartTrackingRefBased/>
  <w15:docId w15:val="{265B3948-DB0E-4027-8448-246A30981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205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A25A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533</Words>
  <Characters>3465</Characters>
  <Application>Microsoft Office Word</Application>
  <DocSecurity>0</DocSecurity>
  <Lines>93</Lines>
  <Paragraphs>54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Kautnik András</dc:creator>
  <cp:keywords/>
  <dc:description/>
  <cp:lastModifiedBy>Kautnik András</cp:lastModifiedBy>
  <cp:revision>6</cp:revision>
  <dcterms:created xsi:type="dcterms:W3CDTF">2021-04-21T12:12:00Z</dcterms:created>
  <dcterms:modified xsi:type="dcterms:W3CDTF">2021-04-21T14:19:00Z</dcterms:modified>
</cp:coreProperties>
</file>